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9D91" w14:textId="77777777" w:rsidR="00C21BB0" w:rsidRPr="003C739B" w:rsidRDefault="00C21BB0" w:rsidP="002C14B6">
      <w:pPr>
        <w:jc w:val="center"/>
        <w:rPr>
          <w:rFonts w:ascii="Times New Roman" w:hAnsi="Times New Roman"/>
          <w:b/>
          <w:sz w:val="10"/>
          <w:szCs w:val="10"/>
        </w:rPr>
      </w:pPr>
    </w:p>
    <w:p w14:paraId="4DD3AD53" w14:textId="2F1BE410" w:rsidR="00C21BB0" w:rsidRPr="00976D30" w:rsidRDefault="00C21BB0" w:rsidP="002C14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C739B">
        <w:rPr>
          <w:rFonts w:ascii="Times New Roman" w:hAnsi="Times New Roman"/>
          <w:b/>
          <w:sz w:val="32"/>
          <w:szCs w:val="28"/>
        </w:rPr>
        <w:t>KẾ HOẠCH</w:t>
      </w:r>
      <w:r w:rsidRPr="003C739B">
        <w:rPr>
          <w:rFonts w:ascii="Times New Roman" w:hAnsi="Times New Roman"/>
          <w:b/>
          <w:sz w:val="32"/>
          <w:szCs w:val="28"/>
          <w:lang w:val="vi-VN"/>
        </w:rPr>
        <w:t xml:space="preserve"> </w:t>
      </w:r>
      <w:r w:rsidRPr="003C739B">
        <w:rPr>
          <w:rFonts w:ascii="Times New Roman" w:hAnsi="Times New Roman"/>
          <w:b/>
          <w:sz w:val="32"/>
          <w:szCs w:val="28"/>
        </w:rPr>
        <w:t xml:space="preserve">NGÀY TUẦN </w:t>
      </w:r>
      <w:r w:rsidR="00FD61F5" w:rsidRPr="003C739B">
        <w:rPr>
          <w:rFonts w:ascii="Times New Roman" w:hAnsi="Times New Roman"/>
          <w:b/>
          <w:sz w:val="32"/>
          <w:szCs w:val="28"/>
          <w:lang w:val="vi-VN"/>
        </w:rPr>
        <w:t>3</w:t>
      </w:r>
      <w:r w:rsidRPr="003C739B">
        <w:rPr>
          <w:rFonts w:ascii="Times New Roman" w:hAnsi="Times New Roman"/>
          <w:b/>
          <w:sz w:val="32"/>
          <w:szCs w:val="28"/>
        </w:rPr>
        <w:t xml:space="preserve"> THÁNG </w:t>
      </w:r>
      <w:r w:rsidRPr="003C739B">
        <w:rPr>
          <w:rFonts w:ascii="Times New Roman" w:hAnsi="Times New Roman"/>
          <w:b/>
          <w:sz w:val="32"/>
          <w:szCs w:val="28"/>
          <w:lang w:val="vi-VN"/>
        </w:rPr>
        <w:t>4 – 202</w:t>
      </w:r>
      <w:r w:rsidR="00976D30">
        <w:rPr>
          <w:rFonts w:ascii="Times New Roman" w:hAnsi="Times New Roman"/>
          <w:b/>
          <w:sz w:val="32"/>
          <w:szCs w:val="28"/>
        </w:rPr>
        <w:t>5</w:t>
      </w:r>
    </w:p>
    <w:p w14:paraId="4CAD2756" w14:textId="1AA78494" w:rsidR="00C21BB0" w:rsidRPr="00976D30" w:rsidRDefault="00C21BB0" w:rsidP="002C14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976D30">
        <w:rPr>
          <w:rFonts w:ascii="Times New Roman" w:hAnsi="Times New Roman"/>
          <w:b/>
          <w:sz w:val="32"/>
          <w:szCs w:val="32"/>
          <w:lang w:val="vi-VN"/>
        </w:rPr>
        <w:t>(Từ ngày</w:t>
      </w:r>
      <w:r w:rsidR="00976D30" w:rsidRPr="00976D30">
        <w:rPr>
          <w:rFonts w:ascii="Times New Roman" w:hAnsi="Times New Roman"/>
          <w:b/>
          <w:sz w:val="32"/>
          <w:szCs w:val="32"/>
        </w:rPr>
        <w:t xml:space="preserve"> 14/4 đến 18/4/2025 </w:t>
      </w:r>
      <w:r w:rsidRPr="00976D30">
        <w:rPr>
          <w:rFonts w:ascii="Times New Roman" w:hAnsi="Times New Roman"/>
          <w:b/>
          <w:sz w:val="32"/>
          <w:szCs w:val="32"/>
          <w:lang w:val="vi-VN"/>
        </w:rPr>
        <w:t>)</w:t>
      </w:r>
    </w:p>
    <w:p w14:paraId="6A1089F6" w14:textId="77777777" w:rsidR="00C21BB0" w:rsidRDefault="00C21BB0" w:rsidP="00C21B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6D30">
        <w:rPr>
          <w:rFonts w:ascii="Times New Roman" w:hAnsi="Times New Roman"/>
          <w:b/>
          <w:sz w:val="32"/>
          <w:szCs w:val="32"/>
          <w:lang w:val="vi-VN"/>
        </w:rPr>
        <w:t xml:space="preserve">Lớp: Lá </w:t>
      </w:r>
      <w:r w:rsidRPr="00976D30">
        <w:rPr>
          <w:rFonts w:ascii="Times New Roman" w:hAnsi="Times New Roman"/>
          <w:b/>
          <w:sz w:val="32"/>
          <w:szCs w:val="32"/>
        </w:rPr>
        <w:t>1</w:t>
      </w:r>
    </w:p>
    <w:p w14:paraId="4887C59C" w14:textId="77777777" w:rsidR="00976D30" w:rsidRPr="00976D30" w:rsidRDefault="00976D30" w:rsidP="00C21B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tbl>
      <w:tblPr>
        <w:tblW w:w="1512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431"/>
        <w:gridCol w:w="30"/>
        <w:gridCol w:w="2835"/>
        <w:gridCol w:w="15"/>
        <w:gridCol w:w="2790"/>
        <w:gridCol w:w="30"/>
        <w:gridCol w:w="2310"/>
        <w:gridCol w:w="3060"/>
        <w:gridCol w:w="28"/>
      </w:tblGrid>
      <w:tr w:rsidR="00247659" w:rsidRPr="003C739B" w14:paraId="3161D975" w14:textId="77777777" w:rsidTr="00D46558">
        <w:trPr>
          <w:gridAfter w:val="1"/>
          <w:wAfter w:w="28" w:type="dxa"/>
        </w:trPr>
        <w:tc>
          <w:tcPr>
            <w:tcW w:w="1596" w:type="dxa"/>
          </w:tcPr>
          <w:p w14:paraId="1E5051D0" w14:textId="77777777" w:rsidR="00247659" w:rsidRPr="003C739B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C739B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431" w:type="dxa"/>
            <w:vAlign w:val="center"/>
          </w:tcPr>
          <w:p w14:paraId="0A5F5E8D" w14:textId="77777777" w:rsidR="00247659" w:rsidRPr="003C739B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07BAED5D" w14:textId="015AB8FE" w:rsidR="00247659" w:rsidRPr="003C739B" w:rsidRDefault="00730621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976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70CD2" w:rsidRPr="003C739B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880" w:type="dxa"/>
            <w:gridSpan w:val="3"/>
            <w:vAlign w:val="center"/>
          </w:tcPr>
          <w:p w14:paraId="2930CDB9" w14:textId="77777777" w:rsidR="00247659" w:rsidRPr="003C739B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5050E9E1" w14:textId="4C766169" w:rsidR="00247659" w:rsidRPr="003C739B" w:rsidRDefault="00730621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="00976D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70CD2" w:rsidRPr="003C739B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790" w:type="dxa"/>
            <w:vAlign w:val="center"/>
          </w:tcPr>
          <w:p w14:paraId="4B293501" w14:textId="77777777" w:rsidR="00247659" w:rsidRPr="003C739B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06E34028" w14:textId="000B41AE" w:rsidR="00247659" w:rsidRPr="003C739B" w:rsidRDefault="00970CD2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6D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601BA" w:rsidRPr="003C739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gridSpan w:val="2"/>
            <w:vAlign w:val="center"/>
          </w:tcPr>
          <w:p w14:paraId="5720FB5F" w14:textId="77777777" w:rsidR="00247659" w:rsidRPr="003C739B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2758583C" w14:textId="10A2268B" w:rsidR="00247659" w:rsidRPr="003C739B" w:rsidRDefault="00970CD2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6D3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3060" w:type="dxa"/>
            <w:vAlign w:val="center"/>
          </w:tcPr>
          <w:p w14:paraId="033DBEC8" w14:textId="77777777" w:rsidR="00247659" w:rsidRPr="003C739B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72CCAEFB" w14:textId="135FD9BF" w:rsidR="00247659" w:rsidRPr="003C739B" w:rsidRDefault="00970CD2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6D3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</w:tr>
      <w:tr w:rsidR="00B020FE" w:rsidRPr="003C739B" w14:paraId="33368042" w14:textId="77777777" w:rsidTr="00D46558">
        <w:trPr>
          <w:gridAfter w:val="1"/>
          <w:wAfter w:w="28" w:type="dxa"/>
          <w:trHeight w:val="1079"/>
        </w:trPr>
        <w:tc>
          <w:tcPr>
            <w:tcW w:w="1596" w:type="dxa"/>
            <w:vAlign w:val="center"/>
          </w:tcPr>
          <w:p w14:paraId="11E03B3E" w14:textId="71179D61" w:rsidR="00B020FE" w:rsidRPr="003C739B" w:rsidRDefault="00B020FE" w:rsidP="00B02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C739B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431" w:type="dxa"/>
          </w:tcPr>
          <w:p w14:paraId="50B17B48" w14:textId="5DA19773" w:rsidR="00B020FE" w:rsidRPr="003C739B" w:rsidRDefault="00B020FE" w:rsidP="00B020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C739B">
              <w:rPr>
                <w:rFonts w:ascii="Times New Roman" w:hAnsi="Times New Roman"/>
                <w:sz w:val="28"/>
                <w:szCs w:val="28"/>
              </w:rPr>
              <w:t>Trẻ điểm danh vào lớp chơi cùng bạn.</w:t>
            </w:r>
          </w:p>
        </w:tc>
        <w:tc>
          <w:tcPr>
            <w:tcW w:w="2880" w:type="dxa"/>
            <w:gridSpan w:val="3"/>
          </w:tcPr>
          <w:p w14:paraId="43D35ADD" w14:textId="491B6CD4" w:rsidR="00B020FE" w:rsidRPr="003C739B" w:rsidRDefault="00B020FE" w:rsidP="00B020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>- Trẻ cất đồ dùng cá nhân và nghe nhạc cùng bạn</w:t>
            </w:r>
          </w:p>
        </w:tc>
        <w:tc>
          <w:tcPr>
            <w:tcW w:w="2790" w:type="dxa"/>
          </w:tcPr>
          <w:p w14:paraId="3D29689C" w14:textId="32A57262" w:rsidR="00B020FE" w:rsidRPr="003C739B" w:rsidRDefault="000E287D" w:rsidP="00B02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>- Trò chuyện với trẻ về ngày nghỉ lễ</w:t>
            </w:r>
          </w:p>
        </w:tc>
        <w:tc>
          <w:tcPr>
            <w:tcW w:w="2340" w:type="dxa"/>
            <w:gridSpan w:val="2"/>
          </w:tcPr>
          <w:p w14:paraId="23A9FC5E" w14:textId="77777777" w:rsidR="00EC5BCD" w:rsidRDefault="00EC5BCD" w:rsidP="00EC5B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>- Trẻ tự sắp xếp đồ dùng cá nhân gọn gàng.</w:t>
            </w:r>
          </w:p>
          <w:p w14:paraId="789EF7DE" w14:textId="5EBAC290" w:rsidR="00B020FE" w:rsidRPr="00EC5BCD" w:rsidRDefault="00B020FE" w:rsidP="00300C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597FFA1" w14:textId="4BD2AD9B" w:rsidR="00EC5BCD" w:rsidRPr="003C739B" w:rsidRDefault="00EC5BCD" w:rsidP="00EC0C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BCD">
              <w:rPr>
                <w:rFonts w:ascii="Times New Roman" w:hAnsi="Times New Roman"/>
                <w:sz w:val="28"/>
                <w:szCs w:val="28"/>
              </w:rPr>
              <w:t>- Trẻ trò chuyện với cô về kế hoạch ngày nghỉ cuối tuần của mình</w:t>
            </w:r>
          </w:p>
        </w:tc>
      </w:tr>
      <w:tr w:rsidR="009A369E" w:rsidRPr="00AC2871" w14:paraId="298A4CB2" w14:textId="77777777" w:rsidTr="00D46558">
        <w:trPr>
          <w:gridAfter w:val="1"/>
          <w:wAfter w:w="28" w:type="dxa"/>
        </w:trPr>
        <w:tc>
          <w:tcPr>
            <w:tcW w:w="1596" w:type="dxa"/>
            <w:vAlign w:val="center"/>
          </w:tcPr>
          <w:p w14:paraId="4CE3235E" w14:textId="65541870" w:rsidR="009A369E" w:rsidRPr="003C739B" w:rsidRDefault="009A369E" w:rsidP="00CF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3C739B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3501" w:type="dxa"/>
            <w:gridSpan w:val="8"/>
          </w:tcPr>
          <w:p w14:paraId="5F299B3C" w14:textId="77777777" w:rsidR="009A369E" w:rsidRPr="003C739B" w:rsidRDefault="009A369E" w:rsidP="009A369E">
            <w:pPr>
              <w:autoSpaceDN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 xml:space="preserve">- Tập thể dục sáng trên nền nhạc bài hát “Nhong Nhong Nhong” kết hợp sử dụng </w:t>
            </w:r>
            <w:r w:rsidRPr="003C739B">
              <w:rPr>
                <w:rFonts w:ascii="Times New Roman" w:hAnsi="Times New Roman"/>
                <w:sz w:val="28"/>
                <w:szCs w:val="28"/>
                <w:lang w:val="vi-VN"/>
              </w:rPr>
              <w:t>vòng</w:t>
            </w:r>
          </w:p>
          <w:p w14:paraId="5A3523DD" w14:textId="77777777" w:rsidR="009A369E" w:rsidRPr="00115793" w:rsidRDefault="009A369E" w:rsidP="009A369E">
            <w:pPr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3C739B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Arial" w:hAnsi="Times New Roman"/>
                <w:sz w:val="28"/>
                <w:szCs w:val="28"/>
                <w:lang w:val="vi-VN"/>
              </w:rPr>
              <w:t>Hô hấp: Hít vào, thở ra (trang 54, Sách BT phát triển vận động 5-6 tuổi)</w:t>
            </w:r>
          </w:p>
          <w:p w14:paraId="43ADB1AC" w14:textId="77777777" w:rsidR="009A369E" w:rsidRPr="00115793" w:rsidRDefault="009A369E" w:rsidP="009A369E">
            <w:pPr>
              <w:autoSpaceDN w:val="0"/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 w:rsidRPr="00115793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- </w:t>
            </w:r>
            <w:r w:rsidRPr="003C739B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>Động tác t</w:t>
            </w:r>
            <w:r w:rsidRPr="00115793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>ay</w:t>
            </w:r>
            <w:r w:rsidRPr="003C739B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Arial" w:hAnsi="Times New Roman"/>
                <w:spacing w:val="-6"/>
                <w:sz w:val="28"/>
                <w:szCs w:val="28"/>
                <w:lang w:val="vi-VN"/>
              </w:rPr>
              <w:t>3: Luân phiên từng tay đưa lên cao, hai tay dang ngang</w:t>
            </w:r>
          </w:p>
          <w:p w14:paraId="7985EBE6" w14:textId="77777777" w:rsidR="009A369E" w:rsidRPr="00115793" w:rsidRDefault="009A369E" w:rsidP="009A369E">
            <w:pPr>
              <w:pStyle w:val="ListParagraph"/>
              <w:autoSpaceDN w:val="0"/>
              <w:spacing w:after="0" w:line="288" w:lineRule="auto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115793">
              <w:rPr>
                <w:spacing w:val="-6"/>
                <w:sz w:val="28"/>
                <w:szCs w:val="28"/>
                <w:lang w:val="vi-VN"/>
              </w:rPr>
              <w:t xml:space="preserve">- </w:t>
            </w:r>
            <w:r w:rsidRPr="003C739B">
              <w:rPr>
                <w:spacing w:val="-6"/>
                <w:sz w:val="28"/>
                <w:szCs w:val="28"/>
                <w:lang w:val="vi-VN"/>
              </w:rPr>
              <w:t>Động tác b</w:t>
            </w:r>
            <w:r w:rsidRPr="00115793">
              <w:rPr>
                <w:spacing w:val="-6"/>
                <w:sz w:val="28"/>
                <w:szCs w:val="28"/>
                <w:lang w:val="vi-VN"/>
              </w:rPr>
              <w:t>ụng</w:t>
            </w:r>
            <w:r w:rsidRPr="003C739B">
              <w:rPr>
                <w:spacing w:val="-6"/>
                <w:sz w:val="28"/>
                <w:szCs w:val="28"/>
                <w:lang w:val="vi-VN"/>
              </w:rPr>
              <w:t xml:space="preserve"> 1</w:t>
            </w:r>
            <w:r w:rsidRPr="00115793">
              <w:rPr>
                <w:spacing w:val="-6"/>
                <w:sz w:val="28"/>
                <w:szCs w:val="28"/>
                <w:lang w:val="vi-VN"/>
              </w:rPr>
              <w:t>:</w:t>
            </w:r>
            <w:r w:rsidRPr="003C739B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eastAsia="Arial"/>
                <w:sz w:val="28"/>
                <w:szCs w:val="28"/>
                <w:lang w:val="vi-VN"/>
              </w:rPr>
              <w:t>Đứng, cúi người về phía trước, ngửa người ra phía sau</w:t>
            </w:r>
          </w:p>
          <w:p w14:paraId="21B7BD49" w14:textId="77777777" w:rsidR="009A369E" w:rsidRPr="00115793" w:rsidRDefault="009A369E" w:rsidP="009A369E">
            <w:pPr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3C739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3C739B">
              <w:rPr>
                <w:rFonts w:ascii="Times New Roman" w:hAnsi="Times New Roman"/>
                <w:sz w:val="28"/>
                <w:szCs w:val="28"/>
                <w:lang w:val="vi-VN"/>
              </w:rPr>
              <w:t>Động tác chân 3: Đứng một chân đưa lên trước, khuỵu gối</w:t>
            </w:r>
          </w:p>
          <w:p w14:paraId="20E54E32" w14:textId="77777777" w:rsidR="009A369E" w:rsidRPr="003C739B" w:rsidRDefault="009A369E" w:rsidP="009A369E">
            <w:pPr>
              <w:pStyle w:val="ListParagraph"/>
              <w:autoSpaceDN w:val="0"/>
              <w:spacing w:after="0" w:line="240" w:lineRule="auto"/>
              <w:ind w:left="0"/>
              <w:rPr>
                <w:sz w:val="28"/>
                <w:szCs w:val="28"/>
                <w:lang w:val="pt-BR"/>
              </w:rPr>
            </w:pPr>
            <w:r w:rsidRPr="00115793">
              <w:rPr>
                <w:sz w:val="28"/>
                <w:szCs w:val="28"/>
                <w:lang w:val="vi-VN"/>
              </w:rPr>
              <w:t xml:space="preserve">- </w:t>
            </w:r>
            <w:r w:rsidRPr="003C739B">
              <w:rPr>
                <w:sz w:val="28"/>
                <w:szCs w:val="28"/>
                <w:lang w:val="vi-VN"/>
              </w:rPr>
              <w:t xml:space="preserve">Động tác bật 2: </w:t>
            </w:r>
            <w:r w:rsidRPr="003C739B">
              <w:rPr>
                <w:sz w:val="28"/>
                <w:szCs w:val="28"/>
                <w:lang w:val="pt-BR"/>
              </w:rPr>
              <w:t>Nhảy lên, đưa 2 chân sang ngang</w:t>
            </w:r>
          </w:p>
          <w:p w14:paraId="4235EB22" w14:textId="3BB088DA" w:rsidR="009A369E" w:rsidRPr="00115793" w:rsidRDefault="009A369E" w:rsidP="009A369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vi-VN"/>
              </w:rPr>
            </w:pPr>
          </w:p>
        </w:tc>
      </w:tr>
      <w:tr w:rsidR="00976D30" w:rsidRPr="00976D30" w14:paraId="6CF5399D" w14:textId="77777777" w:rsidTr="00D46558">
        <w:trPr>
          <w:gridAfter w:val="1"/>
          <w:wAfter w:w="28" w:type="dxa"/>
          <w:trHeight w:val="1727"/>
        </w:trPr>
        <w:tc>
          <w:tcPr>
            <w:tcW w:w="1596" w:type="dxa"/>
            <w:vMerge w:val="restart"/>
          </w:tcPr>
          <w:p w14:paraId="39AD1E3C" w14:textId="77777777" w:rsidR="008D173C" w:rsidRPr="003C739B" w:rsidRDefault="008D173C" w:rsidP="008D17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C739B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431" w:type="dxa"/>
            <w:shd w:val="clear" w:color="auto" w:fill="FFFFFF" w:themeFill="background1"/>
          </w:tcPr>
          <w:p w14:paraId="7C8BB581" w14:textId="77777777" w:rsidR="00E20D3F" w:rsidRPr="003C739B" w:rsidRDefault="00E20D3F" w:rsidP="00E20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739B">
              <w:rPr>
                <w:rFonts w:ascii="Times New Roman" w:hAnsi="Times New Roman"/>
                <w:b/>
                <w:sz w:val="26"/>
                <w:szCs w:val="26"/>
              </w:rPr>
              <w:t>CẮT, DÁN</w:t>
            </w:r>
            <w:r w:rsidRPr="003C73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26CF4D65" w14:textId="16BF1D43" w:rsidR="008D173C" w:rsidRPr="003C739B" w:rsidRDefault="00E20D3F" w:rsidP="00E20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3C73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“</w:t>
            </w:r>
            <w:r w:rsidRPr="003C739B">
              <w:rPr>
                <w:rFonts w:ascii="Times New Roman" w:hAnsi="Times New Roman"/>
                <w:b/>
                <w:sz w:val="26"/>
                <w:szCs w:val="26"/>
              </w:rPr>
              <w:t>XE Ô TÔ</w:t>
            </w:r>
            <w:r w:rsidRPr="003C73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”</w:t>
            </w:r>
          </w:p>
        </w:tc>
        <w:tc>
          <w:tcPr>
            <w:tcW w:w="2880" w:type="dxa"/>
            <w:gridSpan w:val="3"/>
            <w:shd w:val="clear" w:color="auto" w:fill="FFFFFF" w:themeFill="background1"/>
          </w:tcPr>
          <w:p w14:paraId="79D8D48F" w14:textId="3E61C54D" w:rsidR="008D173C" w:rsidRPr="003C739B" w:rsidRDefault="008D173C" w:rsidP="008D173C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C739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TÌM HIỂU CÁC </w:t>
            </w:r>
            <w:r w:rsidRPr="003C739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BIỂN BÁO</w:t>
            </w:r>
            <w:r w:rsidRPr="003C739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GIAO THÔNG: BIỂN BÁO CHỈ DẪN, BIỂN BÁO NGUY HIỂM, BIỂN BÁO CẤM</w:t>
            </w:r>
          </w:p>
        </w:tc>
        <w:tc>
          <w:tcPr>
            <w:tcW w:w="2790" w:type="dxa"/>
            <w:shd w:val="clear" w:color="auto" w:fill="FFFFFF" w:themeFill="background1"/>
          </w:tcPr>
          <w:p w14:paraId="3370FE13" w14:textId="7CEBC905" w:rsidR="008D173C" w:rsidRPr="003C739B" w:rsidRDefault="008D173C" w:rsidP="008D17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7DE4BCE9" w14:textId="40C91CDD" w:rsidR="008D173C" w:rsidRPr="00115793" w:rsidRDefault="00E46ECE" w:rsidP="008D173C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bookmarkStart w:id="0" w:name="_Hlk193048021"/>
            <w:r w:rsidRPr="0011579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CHẠY THEO ĐƯỜNG ZÍCH ZẮC</w:t>
            </w: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”</w:t>
            </w:r>
          </w:p>
        </w:tc>
        <w:tc>
          <w:tcPr>
            <w:tcW w:w="2340" w:type="dxa"/>
            <w:gridSpan w:val="2"/>
            <w:vAlign w:val="center"/>
          </w:tcPr>
          <w:p w14:paraId="11290D08" w14:textId="77777777" w:rsidR="00E20D3F" w:rsidRPr="003B2061" w:rsidRDefault="00E20D3F" w:rsidP="00E20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C739B">
              <w:rPr>
                <w:rFonts w:ascii="Times New Roman" w:hAnsi="Times New Roman"/>
                <w:b/>
                <w:sz w:val="26"/>
                <w:szCs w:val="26"/>
              </w:rPr>
              <w:t xml:space="preserve">EM </w:t>
            </w:r>
            <w:r w:rsidRPr="003C73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LÀ CÔNG AN TÍ HON</w:t>
            </w:r>
          </w:p>
          <w:p w14:paraId="6A222881" w14:textId="77777777" w:rsidR="008D173C" w:rsidRPr="00976D30" w:rsidRDefault="008D173C" w:rsidP="008D1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59244E" w14:textId="1D757E25" w:rsidR="008D173C" w:rsidRPr="00976D30" w:rsidRDefault="008D173C" w:rsidP="008D1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bookmarkEnd w:id="0"/>
        <w:tc>
          <w:tcPr>
            <w:tcW w:w="3060" w:type="dxa"/>
            <w:shd w:val="clear" w:color="auto" w:fill="FFFFFF" w:themeFill="background1"/>
          </w:tcPr>
          <w:p w14:paraId="6F728385" w14:textId="77777777" w:rsidR="008D173C" w:rsidRPr="00976D30" w:rsidRDefault="008D173C" w:rsidP="008D1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76D30">
              <w:rPr>
                <w:rFonts w:ascii="Times New Roman" w:hAnsi="Times New Roman"/>
                <w:b/>
                <w:sz w:val="26"/>
                <w:szCs w:val="26"/>
              </w:rPr>
              <w:t>KỂ CHUYỆN</w:t>
            </w:r>
          </w:p>
          <w:p w14:paraId="274DC116" w14:textId="6D058845" w:rsidR="008D173C" w:rsidRPr="00976D30" w:rsidRDefault="008D173C" w:rsidP="008D1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76D30">
              <w:rPr>
                <w:rFonts w:ascii="Times New Roman" w:hAnsi="Times New Roman"/>
                <w:b/>
                <w:sz w:val="26"/>
                <w:szCs w:val="26"/>
              </w:rPr>
              <w:t>“</w:t>
            </w: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BA NGỌN ĐÈN</w:t>
            </w:r>
            <w:r w:rsidRPr="00976D30">
              <w:rPr>
                <w:rFonts w:ascii="Times New Roman" w:hAnsi="Times New Roman"/>
                <w:b/>
                <w:sz w:val="26"/>
                <w:szCs w:val="26"/>
              </w:rPr>
              <w:t xml:space="preserve"> GIAO THÔNG</w:t>
            </w: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”</w:t>
            </w:r>
          </w:p>
        </w:tc>
      </w:tr>
      <w:tr w:rsidR="00976D30" w:rsidRPr="00AC2871" w14:paraId="05676B5F" w14:textId="77777777" w:rsidTr="00D46558">
        <w:trPr>
          <w:gridAfter w:val="1"/>
          <w:wAfter w:w="28" w:type="dxa"/>
        </w:trPr>
        <w:tc>
          <w:tcPr>
            <w:tcW w:w="1596" w:type="dxa"/>
            <w:vMerge/>
          </w:tcPr>
          <w:p w14:paraId="2070B9CC" w14:textId="77777777" w:rsidR="008D173C" w:rsidRPr="003C739B" w:rsidRDefault="008D173C" w:rsidP="008D17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14:paraId="1F947963" w14:textId="76733D46" w:rsidR="00976D30" w:rsidRPr="00976D30" w:rsidRDefault="00E20D3F" w:rsidP="00976D30">
            <w:pPr>
              <w:autoSpaceDN w:val="0"/>
              <w:spacing w:after="12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739B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XÁC ĐỊNH </w:t>
            </w:r>
            <w:r w:rsidRPr="003C739B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VỊ TRÍ: </w:t>
            </w:r>
            <w:r w:rsidRPr="003C739B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>TRÊN - DƯỚI,</w:t>
            </w:r>
            <w:r w:rsidRPr="003C739B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TRÁI – PHẢI</w:t>
            </w:r>
            <w:r w:rsidRPr="003C739B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>, TRƯỚC – SAU</w:t>
            </w:r>
            <w:r w:rsidRPr="003C739B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3C739B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>CỦA ĐỒ VẬT SO VỚI ĐỐI TƯỢNG KHÁC</w:t>
            </w:r>
          </w:p>
        </w:tc>
        <w:tc>
          <w:tcPr>
            <w:tcW w:w="2880" w:type="dxa"/>
            <w:gridSpan w:val="3"/>
            <w:shd w:val="clear" w:color="auto" w:fill="FFFFFF" w:themeFill="background1"/>
          </w:tcPr>
          <w:p w14:paraId="4104F064" w14:textId="77777777" w:rsidR="008D173C" w:rsidRPr="00976D30" w:rsidRDefault="008D173C" w:rsidP="008D17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THƠ</w:t>
            </w:r>
          </w:p>
          <w:p w14:paraId="1E01A03C" w14:textId="3332CDE5" w:rsidR="008D173C" w:rsidRPr="00976D30" w:rsidRDefault="008D173C" w:rsidP="008D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“</w:t>
            </w:r>
            <w:r w:rsidRPr="00976D30">
              <w:rPr>
                <w:rFonts w:ascii="Times New Roman" w:hAnsi="Times New Roman"/>
                <w:b/>
                <w:sz w:val="26"/>
                <w:szCs w:val="26"/>
              </w:rPr>
              <w:t>ĐÈN GIAO THÔNG</w:t>
            </w:r>
            <w:r w:rsidR="00EC5BCD" w:rsidRPr="00EC5BC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CHẠY THEO ĐƯỜNG ZÍCH ZẮC</w:t>
            </w: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”</w:t>
            </w:r>
          </w:p>
        </w:tc>
        <w:tc>
          <w:tcPr>
            <w:tcW w:w="2790" w:type="dxa"/>
            <w:shd w:val="clear" w:color="auto" w:fill="FFFFFF" w:themeFill="background1"/>
          </w:tcPr>
          <w:p w14:paraId="5561D350" w14:textId="77777777" w:rsidR="00115793" w:rsidRPr="00115793" w:rsidRDefault="00115793" w:rsidP="001157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1579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ÔN BÀI HÁT </w:t>
            </w:r>
          </w:p>
          <w:p w14:paraId="7D202614" w14:textId="57398068" w:rsidR="00115793" w:rsidRPr="00115793" w:rsidRDefault="00115793" w:rsidP="001157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“</w:t>
            </w:r>
            <w:r w:rsidRPr="0011579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EM ĐI QUA NGÃ TƯ ĐƯỜNG PHỐ</w:t>
            </w:r>
            <w:r w:rsidRPr="00976D3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”</w:t>
            </w:r>
          </w:p>
          <w:p w14:paraId="3F6CEC66" w14:textId="7124872B" w:rsidR="008D173C" w:rsidRPr="00115793" w:rsidRDefault="008D173C" w:rsidP="00976D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</w:tc>
        <w:tc>
          <w:tcPr>
            <w:tcW w:w="2340" w:type="dxa"/>
            <w:gridSpan w:val="2"/>
          </w:tcPr>
          <w:p w14:paraId="53FFEE0C" w14:textId="77777777" w:rsidR="00115793" w:rsidRPr="00115793" w:rsidRDefault="00115793" w:rsidP="001157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1579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TỪ KHÁI QUÁT CÁC PHƯƠNG TIỆN </w:t>
            </w:r>
          </w:p>
          <w:p w14:paraId="50B5CD49" w14:textId="1C5C1B27" w:rsidR="008D173C" w:rsidRPr="00115793" w:rsidRDefault="00115793" w:rsidP="00115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1579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GIAO THÔNG</w:t>
            </w:r>
          </w:p>
        </w:tc>
        <w:tc>
          <w:tcPr>
            <w:tcW w:w="3060" w:type="dxa"/>
            <w:shd w:val="clear" w:color="auto" w:fill="FFFFFF" w:themeFill="background1"/>
          </w:tcPr>
          <w:p w14:paraId="69914741" w14:textId="080AD839" w:rsidR="008D173C" w:rsidRPr="00AC2871" w:rsidRDefault="00115793" w:rsidP="008D17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1" w:name="_Hlk193048278"/>
            <w:r w:rsidRPr="0011579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Bé thực hiện bài tập sách toán</w:t>
            </w:r>
            <w:bookmarkEnd w:id="1"/>
            <w:r w:rsidRPr="0011579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AC2871" w:rsidRPr="00AC287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xác định vị trí đồ vật</w:t>
            </w:r>
          </w:p>
        </w:tc>
      </w:tr>
      <w:tr w:rsidR="00EC5BCD" w:rsidRPr="003C739B" w14:paraId="768B5E87" w14:textId="77777777" w:rsidTr="00D46558">
        <w:trPr>
          <w:gridAfter w:val="1"/>
          <w:wAfter w:w="28" w:type="dxa"/>
          <w:trHeight w:val="3041"/>
        </w:trPr>
        <w:tc>
          <w:tcPr>
            <w:tcW w:w="1596" w:type="dxa"/>
          </w:tcPr>
          <w:p w14:paraId="16B03276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C739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VUI CHƠI</w:t>
            </w:r>
          </w:p>
        </w:tc>
        <w:tc>
          <w:tcPr>
            <w:tcW w:w="2431" w:type="dxa"/>
          </w:tcPr>
          <w:p w14:paraId="653C9282" w14:textId="77777777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3C739B">
              <w:rPr>
                <w:rFonts w:eastAsia="Calibri"/>
                <w:b/>
                <w:sz w:val="28"/>
                <w:szCs w:val="28"/>
              </w:rPr>
              <w:t>đ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C739B">
              <w:rPr>
                <w:rFonts w:eastAsia="Calibri"/>
                <w:b/>
                <w:sz w:val="28"/>
                <w:szCs w:val="28"/>
              </w:rPr>
              <w:t>n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C739B">
              <w:rPr>
                <w:rFonts w:eastAsia="Calibri"/>
                <w:b/>
                <w:sz w:val="28"/>
                <w:szCs w:val="28"/>
              </w:rPr>
              <w:t>t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5FCD7099" w14:textId="77777777" w:rsidR="00EC5BCD" w:rsidRPr="003C739B" w:rsidRDefault="00EC5BCD" w:rsidP="00EC5BCD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67658295" w14:textId="77777777" w:rsidR="00EC5BCD" w:rsidRPr="003C739B" w:rsidRDefault="00EC5BCD" w:rsidP="00EC5BCD">
            <w:pPr>
              <w:rPr>
                <w:rFonts w:ascii="Times New Roman" w:hAnsi="Times New Roman"/>
                <w:sz w:val="28"/>
                <w:szCs w:val="28"/>
              </w:rPr>
            </w:pPr>
            <w:r w:rsidRPr="003C739B">
              <w:rPr>
                <w:rFonts w:ascii="Times New Roman" w:eastAsia="Times New Roman" w:hAnsi="Times New Roman"/>
                <w:sz w:val="28"/>
                <w:szCs w:val="28"/>
              </w:rPr>
              <w:t xml:space="preserve">- Quan sát: </w:t>
            </w:r>
            <w:r w:rsidRPr="00115793">
              <w:rPr>
                <w:rFonts w:ascii="Times New Roman" w:hAnsi="Times New Roman"/>
                <w:sz w:val="28"/>
                <w:szCs w:val="28"/>
              </w:rPr>
              <w:t>tranh ảnh các phương tiện giao thông đường sắt</w:t>
            </w:r>
            <w:r w:rsidRPr="003C7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4F88A3" w14:textId="77777777" w:rsidR="00EC5BCD" w:rsidRPr="003C739B" w:rsidRDefault="00EC5BCD" w:rsidP="00EC5BCD">
            <w:pPr>
              <w:spacing w:after="0"/>
              <w:contextualSpacing/>
              <w:rPr>
                <w:rFonts w:ascii="Times New Roman" w:eastAsia="Arial" w:hAnsi="Times New Roman"/>
                <w:color w:val="000000"/>
                <w:sz w:val="28"/>
                <w:szCs w:val="28"/>
                <w:lang w:val="sv-SE"/>
              </w:rPr>
            </w:pPr>
            <w:r w:rsidRPr="003C739B">
              <w:rPr>
                <w:rFonts w:ascii="Times New Roman" w:eastAsia="Times New Roman" w:hAnsi="Times New Roman"/>
                <w:sz w:val="28"/>
                <w:szCs w:val="28"/>
              </w:rPr>
              <w:t xml:space="preserve">- Chơi tự do: Chuyền bóng qua đầu qua chân. </w:t>
            </w:r>
            <w:r w:rsidRPr="003C739B">
              <w:rPr>
                <w:rFonts w:ascii="Times New Roman" w:eastAsia="Arial" w:hAnsi="Times New Roman"/>
                <w:color w:val="000000"/>
                <w:sz w:val="28"/>
                <w:szCs w:val="28"/>
                <w:lang w:val="sv-SE"/>
              </w:rPr>
              <w:t>Đi trên dây (dây dài 3-4m, đặt trên sàn)</w:t>
            </w:r>
          </w:p>
          <w:p w14:paraId="5239AE61" w14:textId="77777777" w:rsidR="00EC5BCD" w:rsidRPr="003C739B" w:rsidRDefault="00EC5BCD" w:rsidP="00EC5BCD">
            <w:pPr>
              <w:spacing w:after="0"/>
              <w:contextualSpacing/>
              <w:rPr>
                <w:rFonts w:ascii="Times New Roman" w:eastAsia="Arial" w:hAnsi="Times New Roman"/>
                <w:color w:val="000000"/>
                <w:sz w:val="28"/>
                <w:szCs w:val="28"/>
                <w:lang w:val="sv-SE"/>
              </w:rPr>
            </w:pPr>
          </w:p>
          <w:p w14:paraId="09E39EED" w14:textId="77777777" w:rsidR="00EC5BCD" w:rsidRPr="003C739B" w:rsidRDefault="00EC5BCD" w:rsidP="00EC5B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549BD9" w14:textId="77777777" w:rsidR="00EC5BCD" w:rsidRPr="003C739B" w:rsidRDefault="00EC5BCD" w:rsidP="00EC5BCD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4EBC50C" w14:textId="77777777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C739B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3F348E1" w14:textId="77777777" w:rsidR="00EC5BCD" w:rsidRPr="003C739B" w:rsidRDefault="00EC5BCD" w:rsidP="00EC5BCD">
            <w:pPr>
              <w:pStyle w:val="ListParagraph"/>
              <w:spacing w:after="0" w:line="240" w:lineRule="auto"/>
              <w:ind w:left="360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  <w:p w14:paraId="573FD2AD" w14:textId="77777777" w:rsidR="00EC5BCD" w:rsidRPr="00115793" w:rsidRDefault="00EC5BCD" w:rsidP="00EC5BC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khoa học: </w:t>
            </w:r>
            <w:r w:rsidRPr="003C739B">
              <w:rPr>
                <w:rFonts w:ascii="Times New Roman" w:eastAsia="Arial" w:hAnsi="Times New Roman"/>
                <w:sz w:val="28"/>
                <w:szCs w:val="28"/>
                <w:lang w:val="pt-BR"/>
              </w:rPr>
              <w:t>Thu thập thông tin về đối tượng bằng nhiều cách khác nhau: Xem sách tranh ảnh, băng hình, trò chuyện và thảo luận. (Thí nghiệm tan và không hòa tan với các vật liệu có sẵn ở góc chơi.)</w:t>
            </w:r>
          </w:p>
          <w:p w14:paraId="46822943" w14:textId="77777777" w:rsidR="00EC5BCD" w:rsidRPr="00115793" w:rsidRDefault="00EC5BCD" w:rsidP="00EC5BCD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Góc</w:t>
            </w:r>
            <w:r w:rsidRPr="003C739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</w:t>
            </w:r>
            <w:r w:rsidRPr="0011579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Thể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hiện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thái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độ, âm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thanh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gợi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cảm, các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bài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hát, bản nhạc</w:t>
            </w:r>
          </w:p>
          <w:p w14:paraId="0A75D732" w14:textId="77777777" w:rsidR="00EC5BCD" w:rsidRPr="00115793" w:rsidRDefault="00EC5BCD" w:rsidP="00EC5BCD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15793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Góc kể chuyện:</w:t>
            </w:r>
            <w:r w:rsidRPr="00115793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 Chủ động giao tiếp với bạn và người lớn gần gũi (cs43)</w:t>
            </w:r>
          </w:p>
          <w:p w14:paraId="063B63AB" w14:textId="65CD4332" w:rsidR="00EC5BCD" w:rsidRPr="00115793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pt-BR"/>
              </w:rPr>
            </w:pPr>
            <w:r w:rsidRPr="00115793">
              <w:rPr>
                <w:rFonts w:ascii="Times New Roman" w:eastAsia="Arial" w:hAnsi="Times New Roman"/>
                <w:sz w:val="28"/>
                <w:lang w:val="pt-BR"/>
              </w:rPr>
              <w:t xml:space="preserve">- </w:t>
            </w:r>
            <w:r w:rsidRPr="00115793">
              <w:rPr>
                <w:rFonts w:ascii="Times New Roman" w:hAnsi="Times New Roman"/>
                <w:sz w:val="28"/>
                <w:szCs w:val="28"/>
                <w:lang w:val="pt-BR"/>
              </w:rPr>
              <w:t>Góc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15793">
              <w:rPr>
                <w:rFonts w:ascii="Times New Roman" w:eastAsia="Arial" w:hAnsi="Times New Roman"/>
                <w:sz w:val="28"/>
                <w:lang w:val="pt-BR"/>
              </w:rPr>
              <w:t>h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>ọc tập</w:t>
            </w:r>
            <w:r w:rsidRPr="00115793">
              <w:rPr>
                <w:rFonts w:ascii="Times New Roman" w:eastAsia="Arial" w:hAnsi="Times New Roman"/>
                <w:sz w:val="28"/>
                <w:lang w:val="pt-BR"/>
              </w:rPr>
              <w:t xml:space="preserve">: </w:t>
            </w:r>
            <w:r w:rsidRPr="00115793">
              <w:rPr>
                <w:rFonts w:ascii="Times New Roman" w:eastAsia="Arial" w:hAnsi="Times New Roman"/>
                <w:sz w:val="28"/>
                <w:szCs w:val="28"/>
                <w:lang w:val="pt-BR"/>
              </w:rPr>
              <w:t>Chắp ghép các hình hình học để tạo thành các hình mới theo ý thích và theo yêu cầu, bằng các cách khác nhau.</w:t>
            </w:r>
          </w:p>
        </w:tc>
        <w:tc>
          <w:tcPr>
            <w:tcW w:w="2880" w:type="dxa"/>
            <w:gridSpan w:val="3"/>
          </w:tcPr>
          <w:p w14:paraId="13763112" w14:textId="77777777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3C739B">
              <w:rPr>
                <w:rFonts w:eastAsia="Calibri"/>
                <w:b/>
                <w:sz w:val="28"/>
                <w:szCs w:val="28"/>
              </w:rPr>
              <w:t>đ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C739B">
              <w:rPr>
                <w:rFonts w:eastAsia="Calibri"/>
                <w:b/>
                <w:sz w:val="28"/>
                <w:szCs w:val="28"/>
              </w:rPr>
              <w:t>n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C739B">
              <w:rPr>
                <w:rFonts w:eastAsia="Calibri"/>
                <w:b/>
                <w:sz w:val="28"/>
                <w:szCs w:val="28"/>
              </w:rPr>
              <w:t>t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3845455F" w14:textId="77777777" w:rsidR="00EC5BCD" w:rsidRPr="003C739B" w:rsidRDefault="00EC5BCD" w:rsidP="00EC5BCD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54833270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39B">
              <w:rPr>
                <w:rFonts w:ascii="Times New Roman" w:eastAsia="Times New Roman" w:hAnsi="Times New Roman"/>
                <w:sz w:val="28"/>
                <w:szCs w:val="28"/>
              </w:rPr>
              <w:t>- Trò chơi vận động</w:t>
            </w:r>
            <w:r w:rsidRPr="003C739B">
              <w:rPr>
                <w:rFonts w:ascii="Times New Roman" w:hAnsi="Times New Roman"/>
                <w:sz w:val="28"/>
                <w:szCs w:val="28"/>
              </w:rPr>
              <w:t>: Bánh xe quay</w:t>
            </w:r>
          </w:p>
          <w:p w14:paraId="4832E63A" w14:textId="17DBA61A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>- Chơi tự do: Nhảy lò cò, chạy dích dắc…</w:t>
            </w:r>
          </w:p>
          <w:p w14:paraId="63B71C5B" w14:textId="65467361" w:rsidR="00EC5BCD" w:rsidRPr="003C739B" w:rsidRDefault="00EC5BCD" w:rsidP="00EC5BCD">
            <w:pPr>
              <w:spacing w:after="0"/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 w:rsidRPr="003C739B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- Trò chơi dân gian: ô ăn quan, nhảy sạp gỗ, nhảy dây…</w:t>
            </w:r>
          </w:p>
          <w:p w14:paraId="02C7AE5F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7927C9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F01BBA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7930D9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F8297B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5C2DE6" w14:textId="77777777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C739B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BF0A038" w14:textId="77777777" w:rsidR="00EC5BCD" w:rsidRPr="003C739B" w:rsidRDefault="00EC5BCD" w:rsidP="00EC5B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1599EB5" w14:textId="2DC8315C" w:rsidR="00EC5BCD" w:rsidRPr="003C739B" w:rsidRDefault="00EC5BCD" w:rsidP="00EC5BC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 xml:space="preserve">- Góc xây dựng: </w:t>
            </w:r>
            <w:r w:rsidRPr="003C739B">
              <w:rPr>
                <w:rFonts w:ascii="Times New Roman" w:eastAsia="Times New Roman" w:hAnsi="Times New Roman"/>
                <w:sz w:val="28"/>
                <w:szCs w:val="28"/>
              </w:rPr>
              <w:t>Biết phân bổ góc chơi, vị trí đồng đều các khu vực phù hợp, gọi tên, chức năng của công trình đó.</w:t>
            </w:r>
          </w:p>
          <w:p w14:paraId="3F7A603B" w14:textId="77777777" w:rsidR="00EC5BCD" w:rsidRPr="003C739B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</w:rPr>
            </w:pPr>
            <w:r w:rsidRPr="003C739B">
              <w:rPr>
                <w:rFonts w:ascii="Times New Roman" w:eastAsia="Arial" w:hAnsi="Times New Roman"/>
                <w:sz w:val="28"/>
              </w:rPr>
              <w:t xml:space="preserve">- </w:t>
            </w:r>
            <w:r w:rsidRPr="003C739B">
              <w:rPr>
                <w:rFonts w:ascii="Times New Roman" w:hAnsi="Times New Roman"/>
                <w:sz w:val="28"/>
                <w:szCs w:val="28"/>
              </w:rPr>
              <w:t>Góc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3C739B">
              <w:rPr>
                <w:rFonts w:ascii="Times New Roman" w:eastAsia="Arial" w:hAnsi="Times New Roman"/>
                <w:sz w:val="28"/>
              </w:rPr>
              <w:t>h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ọc tập: </w:t>
            </w:r>
            <w:r w:rsidRPr="003C739B">
              <w:rPr>
                <w:rFonts w:ascii="Times New Roman" w:eastAsia="Arial" w:hAnsi="Times New Roman"/>
                <w:sz w:val="28"/>
              </w:rPr>
              <w:t>làm các bài tập theo quy tắc.</w:t>
            </w:r>
          </w:p>
          <w:p w14:paraId="440201F6" w14:textId="14042A13" w:rsidR="00EC5BCD" w:rsidRPr="003C739B" w:rsidRDefault="00EC5BCD" w:rsidP="00EC5BCD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>- Góc</w:t>
            </w:r>
            <w:r w:rsidRPr="003C739B">
              <w:rPr>
                <w:rFonts w:ascii="Times New Roman" w:eastAsia="Arial" w:hAnsi="Times New Roman"/>
                <w:sz w:val="28"/>
                <w:szCs w:val="28"/>
              </w:rPr>
              <w:t xml:space="preserve"> tạo hình: </w:t>
            </w:r>
            <w:r w:rsidRPr="003C739B">
              <w:rPr>
                <w:rFonts w:ascii="Times New Roman" w:eastAsia="Arial" w:hAnsi="Times New Roman"/>
                <w:sz w:val="28"/>
                <w:szCs w:val="28"/>
                <w:lang w:val="vi-VN"/>
              </w:rPr>
              <w:t>Tô, đồ theo nét;</w:t>
            </w:r>
            <w:r w:rsidRPr="003C739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739B">
              <w:rPr>
                <w:rFonts w:ascii="Times New Roman" w:eastAsia="Arial" w:hAnsi="Times New Roman"/>
                <w:sz w:val="28"/>
                <w:szCs w:val="28"/>
                <w:lang w:val="vi-VN"/>
              </w:rPr>
              <w:t>Tô màu kín, không chờm ra ngoài đường viền các hình vẽ</w:t>
            </w:r>
            <w:r w:rsidRPr="003C739B">
              <w:rPr>
                <w:rFonts w:ascii="Times New Roman" w:eastAsia="Arial" w:hAnsi="Times New Roman"/>
                <w:sz w:val="28"/>
                <w:szCs w:val="28"/>
              </w:rPr>
              <w:t xml:space="preserve"> (CS6)</w:t>
            </w:r>
          </w:p>
          <w:p w14:paraId="5ECA712B" w14:textId="67E488CB" w:rsidR="00EC5BCD" w:rsidRPr="003C739B" w:rsidRDefault="00EC5BCD" w:rsidP="00EC5B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739B">
              <w:rPr>
                <w:rFonts w:ascii="Times New Roman" w:eastAsia="Arial" w:hAnsi="Times New Roman"/>
                <w:sz w:val="28"/>
                <w:szCs w:val="28"/>
              </w:rPr>
              <w:t>- Góc văn học: Bé tập làm sách</w:t>
            </w:r>
          </w:p>
          <w:p w14:paraId="14560B73" w14:textId="77777777" w:rsidR="00EC5BCD" w:rsidRPr="003C739B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</w:rPr>
            </w:pPr>
          </w:p>
          <w:p w14:paraId="4D57320D" w14:textId="4516B6F8" w:rsidR="00EC5BCD" w:rsidRPr="003C739B" w:rsidRDefault="00EC5BCD" w:rsidP="00EC5BC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5CD361A" w14:textId="77777777" w:rsidR="00EC5BCD" w:rsidRPr="00A916DF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A916DF">
              <w:rPr>
                <w:rFonts w:eastAsia="Calibri"/>
                <w:b/>
                <w:sz w:val="28"/>
                <w:szCs w:val="28"/>
              </w:rPr>
              <w:t>đ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A916DF">
              <w:rPr>
                <w:rFonts w:eastAsia="Calibri"/>
                <w:b/>
                <w:sz w:val="28"/>
                <w:szCs w:val="28"/>
              </w:rPr>
              <w:t>n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A916DF">
              <w:rPr>
                <w:rFonts w:eastAsia="Calibri"/>
                <w:b/>
                <w:sz w:val="28"/>
                <w:szCs w:val="28"/>
              </w:rPr>
              <w:t>t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1CA14456" w14:textId="77777777" w:rsidR="00EC5BCD" w:rsidRPr="00A916DF" w:rsidRDefault="00EC5BCD" w:rsidP="00EC5BCD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71C75641" w14:textId="77777777" w:rsidR="00EC5BCD" w:rsidRPr="00A916DF" w:rsidRDefault="00EC5BCD" w:rsidP="00EC5BCD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A916DF">
              <w:rPr>
                <w:sz w:val="28"/>
                <w:szCs w:val="28"/>
              </w:rPr>
              <w:t xml:space="preserve">- Quan sát: </w:t>
            </w:r>
            <w:r w:rsidRPr="00115793">
              <w:rPr>
                <w:sz w:val="28"/>
                <w:szCs w:val="28"/>
              </w:rPr>
              <w:t>tranh ảnh các phương tiện giao thông đường bộ</w:t>
            </w:r>
          </w:p>
          <w:p w14:paraId="0744F29A" w14:textId="77777777" w:rsidR="00EC5BCD" w:rsidRPr="00A916DF" w:rsidRDefault="00EC5BCD" w:rsidP="00EC5BCD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A916DF">
              <w:rPr>
                <w:sz w:val="28"/>
                <w:szCs w:val="28"/>
              </w:rPr>
              <w:t>- Chơi tự do: Bật tách khép chân qua 7 ô, ném xa, bật liên tục vào vòng…</w:t>
            </w:r>
          </w:p>
          <w:p w14:paraId="7B1BC280" w14:textId="77777777" w:rsidR="00EC5BCD" w:rsidRPr="00A916DF" w:rsidRDefault="00EC5BCD" w:rsidP="00EC5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916D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gian: Ném còn, thẩy vòng, ô ăn quan…</w:t>
            </w:r>
          </w:p>
          <w:p w14:paraId="7301B06B" w14:textId="77777777" w:rsidR="00EC5BCD" w:rsidRPr="00A916DF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D9E5E5" w14:textId="77777777" w:rsidR="00EC5BCD" w:rsidRPr="00A916DF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5540C2" w14:textId="77777777" w:rsidR="00EC5BCD" w:rsidRPr="00A916DF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A21FA8" w14:textId="77777777" w:rsidR="00EC5BCD" w:rsidRPr="00A916DF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A916DF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1FA526F5" w14:textId="77777777" w:rsidR="00EC5BCD" w:rsidRPr="00115793" w:rsidRDefault="00EC5BCD" w:rsidP="00EC5B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xây dựng: </w:t>
            </w:r>
            <w:r w:rsidRPr="00115793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Pr="00A916DF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1DD43DF4" w14:textId="77777777" w:rsidR="00EC5BCD" w:rsidRPr="00115793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>phân vai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: </w:t>
            </w:r>
            <w:r w:rsidRPr="00115793">
              <w:rPr>
                <w:rFonts w:ascii="Times New Roman" w:eastAsia="Arial" w:hAnsi="Times New Roman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 (cs 69)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</w:p>
          <w:p w14:paraId="72596EE9" w14:textId="77777777" w:rsidR="00EC5BCD" w:rsidRPr="00115793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Tạo hình: </w:t>
            </w:r>
            <w:r w:rsidRPr="00115793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t xml:space="preserve">Các loại cử động bàn tay, ngón tay và cổ tay: Uốn; xoay cổ </w:t>
            </w:r>
            <w:r w:rsidRPr="00115793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lastRenderedPageBreak/>
              <w:t>tay, Gập, mở lần lượt từng ngón tay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</w:p>
          <w:p w14:paraId="6C00E677" w14:textId="77777777" w:rsidR="00EC5BCD" w:rsidRPr="00115793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</w:p>
          <w:p w14:paraId="79964CF3" w14:textId="77777777" w:rsidR="00EC5BCD" w:rsidRPr="00A916DF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>h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ọc tập: 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>Ôn kỹ năng tìm đôi, xếp quy tắc, định hướng không gian, v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>ẽ hình và sao chép các chữ cái, chữ số</w:t>
            </w:r>
          </w:p>
          <w:p w14:paraId="1A6943DE" w14:textId="27432E3A" w:rsidR="00EC5BCD" w:rsidRPr="00115793" w:rsidRDefault="00EC5BCD" w:rsidP="00EC5B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14:paraId="7D2BF5B9" w14:textId="77777777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3C739B">
              <w:rPr>
                <w:rFonts w:eastAsia="Calibri"/>
                <w:b/>
                <w:sz w:val="28"/>
                <w:szCs w:val="28"/>
              </w:rPr>
              <w:t>đ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C739B">
              <w:rPr>
                <w:rFonts w:eastAsia="Calibri"/>
                <w:b/>
                <w:sz w:val="28"/>
                <w:szCs w:val="28"/>
              </w:rPr>
              <w:t>n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C739B">
              <w:rPr>
                <w:rFonts w:eastAsia="Calibri"/>
                <w:b/>
                <w:sz w:val="28"/>
                <w:szCs w:val="28"/>
              </w:rPr>
              <w:t>t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1A7EA296" w14:textId="77777777" w:rsidR="00EC5BCD" w:rsidRPr="003C739B" w:rsidRDefault="00EC5BCD" w:rsidP="00EC5BCD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07300905" w14:textId="77777777" w:rsidR="00EC5BCD" w:rsidRPr="003C739B" w:rsidRDefault="00EC5BCD" w:rsidP="00EC5BC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C739B">
              <w:rPr>
                <w:sz w:val="28"/>
                <w:szCs w:val="28"/>
              </w:rPr>
              <w:t xml:space="preserve">- Quan sát: </w:t>
            </w:r>
            <w:r w:rsidRPr="00115793">
              <w:rPr>
                <w:sz w:val="28"/>
                <w:szCs w:val="28"/>
              </w:rPr>
              <w:t>tranh ảnh các phương tiện giao thông đường bộ</w:t>
            </w:r>
          </w:p>
          <w:p w14:paraId="58D6C4F4" w14:textId="77777777" w:rsidR="00EC5BCD" w:rsidRPr="003C739B" w:rsidRDefault="00EC5BCD" w:rsidP="00EC5BC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C739B">
              <w:rPr>
                <w:sz w:val="28"/>
                <w:szCs w:val="28"/>
              </w:rPr>
              <w:t>- Chơi tự do: Bật liên tục vào vòng…</w:t>
            </w:r>
          </w:p>
          <w:p w14:paraId="424EB110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739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C739B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gian: Ném còn, thẩy vòng, ô ăn quan…</w:t>
            </w:r>
          </w:p>
          <w:p w14:paraId="5FEB8648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8B5F55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D51E4A" w14:textId="77777777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C739B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64F7D1A0" w14:textId="77777777" w:rsidR="00EC5BCD" w:rsidRPr="00115793" w:rsidRDefault="00EC5BCD" w:rsidP="00EC5B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xây dựng: </w:t>
            </w:r>
            <w:r w:rsidRPr="00115793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Pr="003C739B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1231D1AD" w14:textId="77777777" w:rsidR="00EC5BCD" w:rsidRPr="00115793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>phân vai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: </w:t>
            </w:r>
            <w:r w:rsidRPr="00115793">
              <w:rPr>
                <w:rFonts w:ascii="Times New Roman" w:eastAsia="Arial" w:hAnsi="Times New Roman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 (cs 69)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</w:p>
          <w:p w14:paraId="1C459891" w14:textId="77777777" w:rsidR="00EC5BCD" w:rsidRPr="00115793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Tạo hình: </w:t>
            </w:r>
            <w:r w:rsidRPr="00115793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t xml:space="preserve">Các loại cử động bàn </w:t>
            </w:r>
            <w:r w:rsidRPr="00115793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lastRenderedPageBreak/>
              <w:t>tay, ngón tay và cổ tay: Uốn; xoay cổ tay, Gập, mở lần lượt từng ngón tay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</w:p>
          <w:p w14:paraId="34FAA76D" w14:textId="77777777" w:rsidR="00EC5BCD" w:rsidRPr="00115793" w:rsidRDefault="00EC5BCD" w:rsidP="00EC5BCD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</w:p>
          <w:p w14:paraId="282D018A" w14:textId="0EF5D5A5" w:rsidR="00EC5BCD" w:rsidRPr="003C739B" w:rsidRDefault="00EC5BCD" w:rsidP="00EC5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>h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 xml:space="preserve">ọc tập: 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>Ôn kỹ năng tìm đôi, xếp quy tắc, định hướng không gian, v</w:t>
            </w:r>
            <w:r w:rsidRPr="003C739B">
              <w:rPr>
                <w:rFonts w:ascii="Times New Roman" w:eastAsia="Arial" w:hAnsi="Times New Roman"/>
                <w:sz w:val="28"/>
                <w:lang w:val="vi-VN"/>
              </w:rPr>
              <w:t>ẽ hình và sao chép các chữ cái, chữ số</w:t>
            </w:r>
            <w:r w:rsidRPr="00115793">
              <w:rPr>
                <w:rFonts w:ascii="Times New Roman" w:eastAsia="Arial" w:hAnsi="Times New Roman"/>
                <w:sz w:val="28"/>
                <w:lang w:val="vi-VN"/>
              </w:rPr>
              <w:t>.</w:t>
            </w:r>
          </w:p>
        </w:tc>
        <w:tc>
          <w:tcPr>
            <w:tcW w:w="3060" w:type="dxa"/>
          </w:tcPr>
          <w:p w14:paraId="2235E2B2" w14:textId="209F2F99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3C739B">
              <w:rPr>
                <w:rFonts w:eastAsia="Calibri"/>
                <w:b/>
                <w:sz w:val="28"/>
                <w:szCs w:val="28"/>
              </w:rPr>
              <w:t>đ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C739B">
              <w:rPr>
                <w:rFonts w:eastAsia="Calibri"/>
                <w:b/>
                <w:sz w:val="28"/>
                <w:szCs w:val="28"/>
              </w:rPr>
              <w:t>n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C739B">
              <w:rPr>
                <w:rFonts w:eastAsia="Calibri"/>
                <w:b/>
                <w:sz w:val="28"/>
                <w:szCs w:val="28"/>
              </w:rPr>
              <w:t>t</w:t>
            </w:r>
            <w:r w:rsidRPr="003C739B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08467EB7" w14:textId="77777777" w:rsidR="00EC5BCD" w:rsidRPr="003C739B" w:rsidRDefault="00EC5BCD" w:rsidP="00EC5BCD">
            <w:p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739B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vận động: </w:t>
            </w:r>
            <w:r w:rsidRPr="003C739B">
              <w:rPr>
                <w:rFonts w:ascii="Times New Roman" w:hAnsi="Times New Roman"/>
                <w:sz w:val="28"/>
                <w:szCs w:val="28"/>
              </w:rPr>
              <w:t>Thỏ đổi vòng</w:t>
            </w:r>
          </w:p>
          <w:p w14:paraId="1377E0DD" w14:textId="77777777" w:rsidR="00EC5BCD" w:rsidRPr="003C739B" w:rsidRDefault="00EC5BCD" w:rsidP="00EC5BCD">
            <w:pPr>
              <w:spacing w:after="0"/>
              <w:rPr>
                <w:rFonts w:ascii="Times New Roman" w:eastAsia="Arial" w:hAnsi="Times New Roman"/>
                <w:color w:val="000000"/>
                <w:sz w:val="28"/>
                <w:szCs w:val="28"/>
                <w:lang w:val="sv-SE"/>
              </w:rPr>
            </w:pPr>
            <w:r w:rsidRPr="003C739B">
              <w:rPr>
                <w:rFonts w:ascii="Times New Roman" w:eastAsia="Times New Roman" w:hAnsi="Times New Roman"/>
                <w:sz w:val="28"/>
                <w:szCs w:val="28"/>
              </w:rPr>
              <w:t xml:space="preserve">- Chơi tự do: </w:t>
            </w:r>
            <w:r w:rsidRPr="003C739B">
              <w:rPr>
                <w:rFonts w:ascii="Times New Roman" w:eastAsia="Arial" w:hAnsi="Times New Roman"/>
                <w:color w:val="000000"/>
                <w:sz w:val="28"/>
                <w:szCs w:val="28"/>
                <w:lang w:val="sv-SE"/>
              </w:rPr>
              <w:t>Đi trên dây (dây dài 3-4m, đặt trên sàn)</w:t>
            </w:r>
          </w:p>
          <w:p w14:paraId="78FA4277" w14:textId="77777777" w:rsidR="00EC5BCD" w:rsidRPr="00115793" w:rsidRDefault="00EC5BCD" w:rsidP="00EC5BCD">
            <w:pPr>
              <w:spacing w:after="0"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11579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115793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nhảy bao bố, lò cò, ném vòng.</w:t>
            </w:r>
          </w:p>
          <w:p w14:paraId="41D31167" w14:textId="77777777" w:rsidR="00EC5BCD" w:rsidRPr="00115793" w:rsidRDefault="00EC5BCD" w:rsidP="00EC5BCD">
            <w:pPr>
              <w:spacing w:after="0"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</w:p>
          <w:p w14:paraId="591C6C47" w14:textId="77777777" w:rsidR="00EC5BCD" w:rsidRPr="003C739B" w:rsidRDefault="00EC5BCD" w:rsidP="00EC5BCD">
            <w:pPr>
              <w:spacing w:after="0"/>
              <w:rPr>
                <w:rFonts w:ascii="Times New Roman" w:eastAsia="Arial" w:hAnsi="Times New Roman"/>
                <w:color w:val="000000"/>
                <w:sz w:val="28"/>
                <w:szCs w:val="28"/>
                <w:lang w:val="sv-SE"/>
              </w:rPr>
            </w:pPr>
          </w:p>
          <w:p w14:paraId="33D4DAAC" w14:textId="77777777" w:rsidR="00EC5BCD" w:rsidRPr="003C739B" w:rsidRDefault="00EC5BCD" w:rsidP="00EC5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C739B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07D5D3AD" w14:textId="77777777" w:rsidR="00EC5BCD" w:rsidRPr="00115793" w:rsidRDefault="00EC5BCD" w:rsidP="00EC5BC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Biết phân bổ góc chơi, vị trí đồng đều các khu vực phù hợp, gọi tên, chức năng của công trình đó.</w:t>
            </w:r>
          </w:p>
          <w:p w14:paraId="3126497F" w14:textId="77777777" w:rsidR="00EC5BCD" w:rsidRPr="00115793" w:rsidRDefault="00EC5BCD" w:rsidP="00EC5BCD">
            <w:pPr>
              <w:spacing w:after="0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3C739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Góc phân vai: Biết lấy cất đồ chơi đúngchỗ. Thực hiện một số công việc theo cách riêng của mình</w:t>
            </w:r>
          </w:p>
          <w:p w14:paraId="24DE6913" w14:textId="77777777" w:rsidR="00EC5BCD" w:rsidRPr="00115793" w:rsidRDefault="00EC5BCD" w:rsidP="00EC5BC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- Góc học tập</w:t>
            </w:r>
            <w:r w:rsidRPr="0011579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Xếp que thông minh và đomino.</w:t>
            </w:r>
          </w:p>
          <w:p w14:paraId="31CBE7E1" w14:textId="47D6C752" w:rsidR="00EC5BCD" w:rsidRPr="003C739B" w:rsidRDefault="00EC5BCD" w:rsidP="00EC5BCD">
            <w:pPr>
              <w:rPr>
                <w:rFonts w:ascii="Times New Roman" w:hAnsi="Times New Roman"/>
                <w:sz w:val="28"/>
                <w:szCs w:val="28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11579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khoa học: </w:t>
            </w:r>
            <w:r w:rsidRPr="003C739B">
              <w:rPr>
                <w:rFonts w:ascii="Times New Roman" w:eastAsia="Arial" w:hAnsi="Times New Roman"/>
                <w:sz w:val="28"/>
                <w:szCs w:val="28"/>
                <w:lang w:val="pt-BR"/>
              </w:rPr>
              <w:t>Làm thử nghiệm và sử dụng công cụ đơn giản để quan sát, so sánh, dự đoán, nhận xét và thảo luận. Ví dụ: Tàu ngầm trong nước</w:t>
            </w:r>
          </w:p>
        </w:tc>
      </w:tr>
      <w:tr w:rsidR="00EC5BCD" w:rsidRPr="00AC2871" w14:paraId="67B07CBD" w14:textId="77777777" w:rsidTr="00D46558">
        <w:trPr>
          <w:gridAfter w:val="1"/>
          <w:wAfter w:w="28" w:type="dxa"/>
          <w:trHeight w:val="772"/>
        </w:trPr>
        <w:tc>
          <w:tcPr>
            <w:tcW w:w="1596" w:type="dxa"/>
          </w:tcPr>
          <w:p w14:paraId="5BB65F4C" w14:textId="77777777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C739B">
              <w:rPr>
                <w:rFonts w:ascii="Times New Roman" w:hAnsi="Times New Roman"/>
                <w:b/>
                <w:sz w:val="24"/>
                <w:szCs w:val="28"/>
              </w:rPr>
              <w:t>ĂN-NGỦ-VỆ SINH</w:t>
            </w:r>
          </w:p>
        </w:tc>
        <w:tc>
          <w:tcPr>
            <w:tcW w:w="13501" w:type="dxa"/>
            <w:gridSpan w:val="8"/>
          </w:tcPr>
          <w:p w14:paraId="4E7F97EE" w14:textId="77777777" w:rsidR="00EC5BCD" w:rsidRPr="003C739B" w:rsidRDefault="00EC5BCD" w:rsidP="00EC5BCD">
            <w:pPr>
              <w:spacing w:after="0" w:line="259" w:lineRule="auto"/>
              <w:ind w:left="186" w:hanging="186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3C739B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3C739B">
              <w:rPr>
                <w:rFonts w:ascii="Times New Roman" w:eastAsia="Arial" w:hAnsi="Times New Roman"/>
                <w:sz w:val="28"/>
                <w:szCs w:val="28"/>
                <w:lang w:val="vi-VN"/>
              </w:rPr>
              <w:tab/>
              <w:t>Trẻ cùng cô bày bàn ăn</w:t>
            </w:r>
          </w:p>
          <w:p w14:paraId="2E09F25C" w14:textId="3C8A4EDA" w:rsidR="00EC5BCD" w:rsidRPr="00115793" w:rsidRDefault="00EC5BCD" w:rsidP="00EC5BCD">
            <w:pPr>
              <w:spacing w:after="0" w:line="259" w:lineRule="auto"/>
              <w:ind w:left="186" w:hanging="180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3C739B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3C739B">
              <w:rPr>
                <w:rFonts w:ascii="Times New Roman" w:eastAsia="Arial" w:hAnsi="Times New Roman"/>
                <w:sz w:val="28"/>
                <w:szCs w:val="28"/>
                <w:lang w:val="vi-VN"/>
              </w:rPr>
              <w:tab/>
              <w:t xml:space="preserve">Thực hiện vệ sinh cá nhân </w:t>
            </w:r>
          </w:p>
          <w:p w14:paraId="50299E73" w14:textId="4EA384F1" w:rsidR="00EC5BCD" w:rsidRPr="00115793" w:rsidRDefault="00EC5BCD" w:rsidP="00EC5BC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Lần lượt lấy gối nệm để ngủ</w:t>
            </w:r>
          </w:p>
        </w:tc>
      </w:tr>
      <w:tr w:rsidR="00EC5BCD" w:rsidRPr="00AC2871" w14:paraId="68F996A0" w14:textId="77777777" w:rsidTr="00D46558">
        <w:tc>
          <w:tcPr>
            <w:tcW w:w="1596" w:type="dxa"/>
          </w:tcPr>
          <w:p w14:paraId="15B549C3" w14:textId="5CC78AA9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C739B">
              <w:rPr>
                <w:rFonts w:ascii="Times New Roman" w:hAnsi="Times New Roman"/>
                <w:b/>
                <w:sz w:val="24"/>
                <w:szCs w:val="28"/>
              </w:rPr>
              <w:t>SINH HOẠT CHIỀU</w:t>
            </w:r>
          </w:p>
          <w:p w14:paraId="66DB7BF4" w14:textId="77777777" w:rsidR="00EC5BCD" w:rsidRPr="003C739B" w:rsidRDefault="00EC5BCD" w:rsidP="00EC5BC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1" w:type="dxa"/>
            <w:gridSpan w:val="2"/>
          </w:tcPr>
          <w:p w14:paraId="258B027E" w14:textId="77777777" w:rsidR="00EC5BCD" w:rsidRPr="003C739B" w:rsidRDefault="00EC5BCD" w:rsidP="00EC5BCD">
            <w:pPr>
              <w:spacing w:after="0" w:line="259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73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739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Hát các bài hát về </w:t>
            </w:r>
            <w:r w:rsidRPr="003C739B">
              <w:rPr>
                <w:rFonts w:ascii="Times New Roman" w:hAnsi="Times New Roman"/>
                <w:sz w:val="28"/>
                <w:szCs w:val="28"/>
              </w:rPr>
              <w:t>phương tiện giao thông như: Em đi qua ngã tư đường phố.</w:t>
            </w:r>
          </w:p>
          <w:p w14:paraId="0D2F2FBD" w14:textId="60EB54DE" w:rsidR="00EC5BCD" w:rsidRPr="003C739B" w:rsidRDefault="00EC5BCD" w:rsidP="00EC5BCD">
            <w:pPr>
              <w:pStyle w:val="ListParagraph"/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0" w:firstLine="70"/>
              <w:rPr>
                <w:iCs/>
                <w:sz w:val="28"/>
                <w:szCs w:val="28"/>
              </w:rPr>
            </w:pPr>
            <w:r w:rsidRPr="003C739B">
              <w:rPr>
                <w:sz w:val="28"/>
                <w:szCs w:val="28"/>
              </w:rPr>
              <w:t>- Chơi theo nhóm: láp ráp, vẽ tự do.</w:t>
            </w:r>
          </w:p>
        </w:tc>
        <w:tc>
          <w:tcPr>
            <w:tcW w:w="2835" w:type="dxa"/>
          </w:tcPr>
          <w:p w14:paraId="046FB31F" w14:textId="77777777" w:rsidR="00EC5BCD" w:rsidRPr="003C739B" w:rsidRDefault="00EC5BCD" w:rsidP="00EC5BCD">
            <w:pPr>
              <w:numPr>
                <w:ilvl w:val="0"/>
                <w:numId w:val="4"/>
              </w:numPr>
              <w:spacing w:after="0" w:line="259" w:lineRule="auto"/>
              <w:ind w:left="155" w:hanging="180"/>
              <w:contextualSpacing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3C7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Chơi </w:t>
            </w:r>
            <w:r w:rsidRPr="003C73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 chơi</w:t>
            </w:r>
            <w:r w:rsidRPr="003C7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“tìm bạn không giống bạn còn lại” (CS 115)</w:t>
            </w:r>
          </w:p>
          <w:p w14:paraId="4C37510D" w14:textId="77777777" w:rsidR="00EC5BCD" w:rsidRPr="00115793" w:rsidRDefault="00EC5BCD" w:rsidP="00EC5BC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115793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Thực hiện bài tập chữ cái</w:t>
            </w:r>
          </w:p>
          <w:p w14:paraId="4F1536F9" w14:textId="3A525ABC" w:rsidR="00EC5BCD" w:rsidRPr="00115793" w:rsidRDefault="00EC5BCD" w:rsidP="00EC5B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06589E2" w14:textId="77777777" w:rsidR="00EC5BCD" w:rsidRPr="00115793" w:rsidRDefault="00EC5BCD" w:rsidP="00EC5BCD">
            <w:pPr>
              <w:pStyle w:val="ListParagraph"/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rPr>
                <w:iCs/>
                <w:sz w:val="28"/>
                <w:szCs w:val="28"/>
                <w:lang w:val="vi-VN"/>
              </w:rPr>
            </w:pPr>
            <w:r w:rsidRPr="00A916DF">
              <w:rPr>
                <w:rFonts w:eastAsia="Arial"/>
                <w:iCs/>
                <w:color w:val="000000" w:themeColor="text1"/>
                <w:sz w:val="28"/>
                <w:szCs w:val="28"/>
                <w:lang w:val="sv-SE"/>
              </w:rPr>
              <w:t>Ôn kỹ năng đi trên dây (dây dài 3-4m, đặt trên sàn)</w:t>
            </w:r>
          </w:p>
          <w:p w14:paraId="7BEADF39" w14:textId="7267615D" w:rsidR="00EC5BCD" w:rsidRPr="00115793" w:rsidRDefault="00EC5BCD" w:rsidP="00EC5BC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16DF">
              <w:rPr>
                <w:rFonts w:eastAsia="Arial"/>
                <w:iCs/>
                <w:color w:val="000000" w:themeColor="text1"/>
                <w:sz w:val="28"/>
                <w:szCs w:val="28"/>
                <w:lang w:val="sv-SE"/>
              </w:rPr>
              <w:t>Ôn một số bài hát đã học: Em đi qua ngã tư đường phố, ...</w:t>
            </w:r>
          </w:p>
        </w:tc>
        <w:tc>
          <w:tcPr>
            <w:tcW w:w="2310" w:type="dxa"/>
          </w:tcPr>
          <w:p w14:paraId="33EA7F17" w14:textId="3AF16817" w:rsidR="00EC5BCD" w:rsidRPr="00115793" w:rsidRDefault="00EC5BCD" w:rsidP="00EC5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5793">
              <w:rPr>
                <w:color w:val="000000"/>
                <w:spacing w:val="-4"/>
                <w:sz w:val="28"/>
                <w:szCs w:val="28"/>
                <w:lang w:val="vi-VN"/>
              </w:rPr>
              <w:t>Ôn các bài thơ: Chú cảnh sát giao thông, cô dạy con.</w:t>
            </w:r>
          </w:p>
        </w:tc>
        <w:tc>
          <w:tcPr>
            <w:tcW w:w="3088" w:type="dxa"/>
            <w:gridSpan w:val="2"/>
          </w:tcPr>
          <w:p w14:paraId="0E47F861" w14:textId="7691792E" w:rsidR="00EC5BCD" w:rsidRPr="003C739B" w:rsidRDefault="00EC5BCD" w:rsidP="00EC5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155" w:hanging="180"/>
              <w:rPr>
                <w:rFonts w:eastAsia="Times New Roman"/>
                <w:color w:val="000000" w:themeColor="text1"/>
                <w:sz w:val="28"/>
                <w:szCs w:val="28"/>
                <w:lang w:val="es-ES"/>
              </w:rPr>
            </w:pPr>
            <w:r w:rsidRPr="003C739B">
              <w:rPr>
                <w:rFonts w:eastAsia="Times New Roman"/>
                <w:color w:val="000000" w:themeColor="text1"/>
                <w:sz w:val="28"/>
                <w:szCs w:val="28"/>
                <w:lang w:val="es-ES"/>
              </w:rPr>
              <w:t>Trò chơi: Cánh cửa kì diệu (Phân loại các phương tiện giao thông theo nơi hoạt động)</w:t>
            </w:r>
          </w:p>
          <w:p w14:paraId="7D5CB786" w14:textId="18A1DFAF" w:rsidR="00EC5BCD" w:rsidRPr="003C739B" w:rsidRDefault="00EC5BCD" w:rsidP="00EC5BCD">
            <w:pP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115793">
              <w:rPr>
                <w:rFonts w:ascii="Times New Roman" w:hAnsi="Times New Roman"/>
                <w:sz w:val="28"/>
                <w:szCs w:val="28"/>
                <w:lang w:val="es-ES"/>
              </w:rPr>
              <w:t>- Chơi theo nhóm: láp ráp, vẽ tự do</w:t>
            </w:r>
          </w:p>
        </w:tc>
      </w:tr>
      <w:tr w:rsidR="00EC5BCD" w:rsidRPr="003C739B" w14:paraId="7C0C561A" w14:textId="77777777" w:rsidTr="00D46558">
        <w:tc>
          <w:tcPr>
            <w:tcW w:w="1596" w:type="dxa"/>
          </w:tcPr>
          <w:p w14:paraId="4E821B3A" w14:textId="504165CB" w:rsidR="00EC5BCD" w:rsidRPr="003C739B" w:rsidRDefault="00EC5BCD" w:rsidP="00EC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xét cuối ngày</w:t>
            </w:r>
          </w:p>
        </w:tc>
        <w:tc>
          <w:tcPr>
            <w:tcW w:w="2461" w:type="dxa"/>
            <w:gridSpan w:val="2"/>
          </w:tcPr>
          <w:p w14:paraId="705B60E0" w14:textId="77777777" w:rsidR="00EC5BCD" w:rsidRPr="003C739B" w:rsidRDefault="00EC5BCD" w:rsidP="00EC5BCD">
            <w:pPr>
              <w:pStyle w:val="ListParagraph"/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0" w:firstLine="7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A06549" w14:textId="77777777" w:rsidR="00EC5BCD" w:rsidRPr="003C739B" w:rsidRDefault="00EC5BCD" w:rsidP="00EC5BCD">
            <w:pPr>
              <w:numPr>
                <w:ilvl w:val="0"/>
                <w:numId w:val="4"/>
              </w:numPr>
              <w:spacing w:after="0" w:line="259" w:lineRule="auto"/>
              <w:ind w:left="155" w:hanging="18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305AA1B9" w14:textId="77777777" w:rsidR="00EC5BCD" w:rsidRPr="003C739B" w:rsidRDefault="00EC5BCD" w:rsidP="00EC5BC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1FFB07F5" w14:textId="77777777" w:rsidR="00EC5BCD" w:rsidRPr="00976D30" w:rsidRDefault="00EC5BCD" w:rsidP="00EC5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88" w:type="dxa"/>
            <w:gridSpan w:val="2"/>
          </w:tcPr>
          <w:p w14:paraId="7C6CFBFF" w14:textId="77777777" w:rsidR="00EC5BCD" w:rsidRPr="003C739B" w:rsidRDefault="00EC5BCD" w:rsidP="00EC5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155" w:hanging="180"/>
              <w:rPr>
                <w:rFonts w:eastAsia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14:paraId="37F94CC5" w14:textId="77777777" w:rsidR="00E559A1" w:rsidRPr="003C739B" w:rsidRDefault="00E559A1">
      <w:pPr>
        <w:rPr>
          <w:rFonts w:ascii="Times New Roman" w:hAnsi="Times New Roman"/>
        </w:rPr>
      </w:pPr>
    </w:p>
    <w:sectPr w:rsidR="00E559A1" w:rsidRPr="003C739B" w:rsidSect="00A34B4F">
      <w:pgSz w:w="15840" w:h="12240" w:orient="landscape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C6A6A"/>
    <w:multiLevelType w:val="hybridMultilevel"/>
    <w:tmpl w:val="783AD99E"/>
    <w:lvl w:ilvl="0" w:tplc="B686D56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9589">
    <w:abstractNumId w:val="2"/>
  </w:num>
  <w:num w:numId="2" w16cid:durableId="1432428997">
    <w:abstractNumId w:val="3"/>
  </w:num>
  <w:num w:numId="3" w16cid:durableId="600839753">
    <w:abstractNumId w:val="0"/>
  </w:num>
  <w:num w:numId="4" w16cid:durableId="10306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59"/>
    <w:rsid w:val="000165CC"/>
    <w:rsid w:val="00034AA6"/>
    <w:rsid w:val="00037C1C"/>
    <w:rsid w:val="00077D8F"/>
    <w:rsid w:val="000836FD"/>
    <w:rsid w:val="000C3A4D"/>
    <w:rsid w:val="000E287D"/>
    <w:rsid w:val="000E6544"/>
    <w:rsid w:val="00102A8B"/>
    <w:rsid w:val="001072FF"/>
    <w:rsid w:val="00115793"/>
    <w:rsid w:val="00117AFF"/>
    <w:rsid w:val="001373FF"/>
    <w:rsid w:val="00166CEE"/>
    <w:rsid w:val="001A4C4A"/>
    <w:rsid w:val="001C2740"/>
    <w:rsid w:val="001D2075"/>
    <w:rsid w:val="001E76C6"/>
    <w:rsid w:val="0020713E"/>
    <w:rsid w:val="0022267D"/>
    <w:rsid w:val="00226E30"/>
    <w:rsid w:val="00245252"/>
    <w:rsid w:val="00247659"/>
    <w:rsid w:val="0028011F"/>
    <w:rsid w:val="002D2183"/>
    <w:rsid w:val="00300CB8"/>
    <w:rsid w:val="00342D91"/>
    <w:rsid w:val="00342E79"/>
    <w:rsid w:val="003563C7"/>
    <w:rsid w:val="00393255"/>
    <w:rsid w:val="003A2F4D"/>
    <w:rsid w:val="003B2061"/>
    <w:rsid w:val="003C739B"/>
    <w:rsid w:val="003E199B"/>
    <w:rsid w:val="003E2C2E"/>
    <w:rsid w:val="00407944"/>
    <w:rsid w:val="0043056D"/>
    <w:rsid w:val="004353B4"/>
    <w:rsid w:val="004500C8"/>
    <w:rsid w:val="004672FC"/>
    <w:rsid w:val="004A080B"/>
    <w:rsid w:val="004A3FE9"/>
    <w:rsid w:val="004A41F9"/>
    <w:rsid w:val="004B54D1"/>
    <w:rsid w:val="004D3AE5"/>
    <w:rsid w:val="00516EBD"/>
    <w:rsid w:val="00557A56"/>
    <w:rsid w:val="005659AC"/>
    <w:rsid w:val="00574D77"/>
    <w:rsid w:val="00590844"/>
    <w:rsid w:val="005D6AAE"/>
    <w:rsid w:val="005E6817"/>
    <w:rsid w:val="005F1ED9"/>
    <w:rsid w:val="0061045F"/>
    <w:rsid w:val="00622C0C"/>
    <w:rsid w:val="00645974"/>
    <w:rsid w:val="00662E01"/>
    <w:rsid w:val="006A03DA"/>
    <w:rsid w:val="006A30F4"/>
    <w:rsid w:val="006C6117"/>
    <w:rsid w:val="006D1B0F"/>
    <w:rsid w:val="006E7E64"/>
    <w:rsid w:val="006F469F"/>
    <w:rsid w:val="00730621"/>
    <w:rsid w:val="00736850"/>
    <w:rsid w:val="00747575"/>
    <w:rsid w:val="007619AE"/>
    <w:rsid w:val="0078260E"/>
    <w:rsid w:val="007B238C"/>
    <w:rsid w:val="007B7DEC"/>
    <w:rsid w:val="007C067D"/>
    <w:rsid w:val="007F377E"/>
    <w:rsid w:val="0080088A"/>
    <w:rsid w:val="00802500"/>
    <w:rsid w:val="008274DF"/>
    <w:rsid w:val="0084779D"/>
    <w:rsid w:val="00853E31"/>
    <w:rsid w:val="0085779A"/>
    <w:rsid w:val="008601BA"/>
    <w:rsid w:val="008631E4"/>
    <w:rsid w:val="008A2AB5"/>
    <w:rsid w:val="008B7A11"/>
    <w:rsid w:val="008D173C"/>
    <w:rsid w:val="00907848"/>
    <w:rsid w:val="00913F8B"/>
    <w:rsid w:val="00926B51"/>
    <w:rsid w:val="00954B73"/>
    <w:rsid w:val="00962942"/>
    <w:rsid w:val="009655A5"/>
    <w:rsid w:val="00970CD2"/>
    <w:rsid w:val="0097545F"/>
    <w:rsid w:val="00976D30"/>
    <w:rsid w:val="009A2FA7"/>
    <w:rsid w:val="009A3519"/>
    <w:rsid w:val="009A369E"/>
    <w:rsid w:val="009A5C4D"/>
    <w:rsid w:val="009B1C95"/>
    <w:rsid w:val="009E2022"/>
    <w:rsid w:val="00A1605D"/>
    <w:rsid w:val="00A34B4F"/>
    <w:rsid w:val="00A355FA"/>
    <w:rsid w:val="00A91852"/>
    <w:rsid w:val="00AA4634"/>
    <w:rsid w:val="00AC2871"/>
    <w:rsid w:val="00AE74FE"/>
    <w:rsid w:val="00B020FE"/>
    <w:rsid w:val="00B1239F"/>
    <w:rsid w:val="00B26474"/>
    <w:rsid w:val="00B37B0E"/>
    <w:rsid w:val="00B5548D"/>
    <w:rsid w:val="00B7729F"/>
    <w:rsid w:val="00BA2878"/>
    <w:rsid w:val="00BE4530"/>
    <w:rsid w:val="00BE6C09"/>
    <w:rsid w:val="00BF56D8"/>
    <w:rsid w:val="00BF6956"/>
    <w:rsid w:val="00C10C9A"/>
    <w:rsid w:val="00C11767"/>
    <w:rsid w:val="00C13271"/>
    <w:rsid w:val="00C178EF"/>
    <w:rsid w:val="00C17A31"/>
    <w:rsid w:val="00C21BB0"/>
    <w:rsid w:val="00C364D4"/>
    <w:rsid w:val="00C5646F"/>
    <w:rsid w:val="00C803DD"/>
    <w:rsid w:val="00C85E4F"/>
    <w:rsid w:val="00CE70F0"/>
    <w:rsid w:val="00CF3052"/>
    <w:rsid w:val="00CF45E6"/>
    <w:rsid w:val="00D46558"/>
    <w:rsid w:val="00D4682A"/>
    <w:rsid w:val="00D812B3"/>
    <w:rsid w:val="00D82B91"/>
    <w:rsid w:val="00D84A4D"/>
    <w:rsid w:val="00DB4032"/>
    <w:rsid w:val="00DD008B"/>
    <w:rsid w:val="00DD33C9"/>
    <w:rsid w:val="00DF3048"/>
    <w:rsid w:val="00E20D3F"/>
    <w:rsid w:val="00E22411"/>
    <w:rsid w:val="00E46ECE"/>
    <w:rsid w:val="00E559A1"/>
    <w:rsid w:val="00E73133"/>
    <w:rsid w:val="00E84D14"/>
    <w:rsid w:val="00EC0C78"/>
    <w:rsid w:val="00EC50F1"/>
    <w:rsid w:val="00EC5BCD"/>
    <w:rsid w:val="00EE3248"/>
    <w:rsid w:val="00F11211"/>
    <w:rsid w:val="00F12252"/>
    <w:rsid w:val="00F70118"/>
    <w:rsid w:val="00F771FE"/>
    <w:rsid w:val="00F93B0E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4FED"/>
  <w15:docId w15:val="{F371E3FB-3C90-431C-9D24-B42E406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59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1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Đạt</dc:creator>
  <cp:lastModifiedBy>Loan Thanh</cp:lastModifiedBy>
  <cp:revision>8</cp:revision>
  <dcterms:created xsi:type="dcterms:W3CDTF">2025-03-14T13:10:00Z</dcterms:created>
  <dcterms:modified xsi:type="dcterms:W3CDTF">2025-03-23T03:33:00Z</dcterms:modified>
</cp:coreProperties>
</file>